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Hassanein Waleed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TRANSMEDICS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MINUTEMAN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TransMedics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TMDX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Waleed 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8,775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495,009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Hassanein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121,424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Gerardo Hernandez,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0466" TargetMode="External"/><Relationship Id="rId14" Type="http://schemas.openxmlformats.org/officeDocument/2006/relationships/hyperlink" Target="http://www.sec.gov/cgi-bin/browse-edgar?action=getcompany&amp;CIK=0001756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2025-11-18T15:36:19Z</dcterms:created>
  <dcterms:modified xsi:type="dcterms:W3CDTF">2025-11-18T15:36:19Z</dcterms:modified>
</cp:coreProperties>
</file>